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年度乐山市五通桥区福利彩票公益金</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使用情况公示</w:t>
      </w:r>
    </w:p>
    <w:p>
      <w:pPr>
        <w:bidi w:val="0"/>
        <w:rPr>
          <w:rFonts w:hint="eastAsia" w:ascii="仿宋_GB2312" w:hAnsi="仿宋_GB2312" w:eastAsia="仿宋_GB2312" w:cs="仿宋_GB2312"/>
          <w:sz w:val="32"/>
          <w:szCs w:val="32"/>
          <w:lang w:val="en-US" w:eastAsia="zh-CN"/>
        </w:rPr>
      </w:pPr>
    </w:p>
    <w:p>
      <w:pPr>
        <w:bidi w:val="0"/>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一、项目信息</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项目名称：五通桥区社会组织孵化园建设专项经费</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项目主要内容：</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sz w:val="32"/>
          <w:szCs w:val="32"/>
          <w:lang w:val="en-US" w:eastAsia="zh-CN"/>
        </w:rPr>
        <w:t>024年省级福利彩票公益金10万元。社区组织孵化园项目已建立1个区级社会组织孵化园，</w:t>
      </w:r>
      <w:r>
        <w:rPr>
          <w:rFonts w:hint="eastAsia" w:ascii="仿宋_GB2312" w:hAnsi="仿宋_GB2312" w:eastAsia="仿宋_GB2312" w:cs="仿宋_GB2312"/>
          <w:sz w:val="32"/>
          <w:szCs w:val="32"/>
          <w:lang w:val="zh-CN" w:eastAsia="zh-CN"/>
        </w:rPr>
        <w:t>满足社会组织服务的需求，带动社会组织孵化体系完善，</w:t>
      </w:r>
      <w:r>
        <w:rPr>
          <w:rFonts w:hint="eastAsia" w:ascii="仿宋_GB2312" w:hAnsi="仿宋_GB2312" w:eastAsia="仿宋_GB2312" w:cs="仿宋_GB2312"/>
          <w:sz w:val="32"/>
          <w:szCs w:val="32"/>
          <w:lang w:val="en-US" w:eastAsia="zh-CN"/>
        </w:rPr>
        <w:t>项目周期：2024年—2025年。</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资金额度：10万元</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项目负责人：朱丽质</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联系方式：0833-3300133</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项目完成情况：项目目前已按项目合同进度支付5万元。</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接受督察情况：接受上级主管部门、区审计部门和区巡察组的检查。</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项目效果：</w:t>
      </w:r>
    </w:p>
    <w:p>
      <w:pPr>
        <w:bidi w:val="0"/>
        <w:ind w:firstLine="640" w:firstLineChars="200"/>
        <w:rPr>
          <w:rFonts w:hint="eastAsia" w:ascii="仿宋_GB2312" w:hAnsi="仿宋_GB2312" w:eastAsia="仿宋_GB2312" w:cs="仿宋_GB2312"/>
          <w:b w:val="0"/>
          <w:bCs w:val="0"/>
          <w:color w:val="auto"/>
          <w:sz w:val="32"/>
          <w:szCs w:val="32"/>
          <w:highlight w:val="none"/>
          <w:u w:val="none"/>
          <w:vertAlign w:val="baseline"/>
          <w:lang w:val="en-US" w:eastAsia="zh-CN"/>
        </w:rPr>
      </w:pPr>
      <w:bookmarkStart w:id="0" w:name="OLE_LINK1"/>
      <w:r>
        <w:rPr>
          <w:rFonts w:hint="eastAsia" w:ascii="仿宋_GB2312" w:hAnsi="仿宋_GB2312" w:eastAsia="仿宋_GB2312" w:cs="仿宋_GB2312"/>
          <w:b w:val="0"/>
          <w:bCs w:val="0"/>
          <w:color w:val="auto"/>
          <w:sz w:val="32"/>
          <w:szCs w:val="32"/>
          <w:highlight w:val="none"/>
          <w:u w:val="none"/>
          <w:vertAlign w:val="baseline"/>
          <w:lang w:val="en-US" w:eastAsia="zh-CN"/>
        </w:rPr>
        <w:t>进一步推动五通桥区社会组织孵化园“区—镇—社区建立体系化社区社会组织培育”工作思路，实现全区社会组织和社区社会组织数量和质量的双提升。</w:t>
      </w:r>
      <w:bookmarkEnd w:id="0"/>
    </w:p>
    <w:p>
      <w:pPr>
        <w:bidi w:val="0"/>
        <w:ind w:firstLine="640" w:firstLineChars="200"/>
        <w:rPr>
          <w:rFonts w:hint="eastAsia" w:ascii="仿宋_GB2312" w:hAnsi="仿宋_GB2312" w:eastAsia="仿宋_GB2312" w:cs="仿宋_GB2312"/>
          <w:sz w:val="32"/>
          <w:szCs w:val="32"/>
          <w:lang w:val="en-US" w:eastAsia="zh-CN"/>
        </w:rPr>
      </w:pPr>
      <w:bookmarkStart w:id="1" w:name="_GoBack"/>
      <w:bookmarkEnd w:id="1"/>
      <w:r>
        <w:rPr>
          <w:rFonts w:hint="eastAsia" w:ascii="仿宋_GB2312" w:hAnsi="仿宋_GB2312" w:eastAsia="仿宋_GB2312" w:cs="仿宋_GB2312"/>
          <w:sz w:val="32"/>
          <w:szCs w:val="32"/>
          <w:lang w:val="en-US" w:eastAsia="zh-CN"/>
        </w:rPr>
        <w:t>图片效果：</w:t>
      </w:r>
    </w:p>
    <w:p>
      <w:pPr>
        <w:pStyle w:val="3"/>
        <w:rPr>
          <w:rFonts w:hint="eastAsia"/>
          <w:lang w:val="en-US" w:eastAsia="zh-CN"/>
        </w:rPr>
      </w:pPr>
      <w:r>
        <w:rPr>
          <w:rFonts w:hint="eastAsia"/>
          <w:lang w:val="en-US" w:eastAsia="zh-CN"/>
        </w:rPr>
        <w:t xml:space="preserve">     </w:t>
      </w:r>
      <w:r>
        <w:rPr>
          <w:rFonts w:hint="eastAsia"/>
          <w:lang w:val="en-US" w:eastAsia="zh-CN"/>
        </w:rPr>
        <w:drawing>
          <wp:inline distT="0" distB="0" distL="114300" distR="114300">
            <wp:extent cx="4146550" cy="3110230"/>
            <wp:effectExtent l="0" t="0" r="6350" b="13970"/>
            <wp:docPr id="2" name="图片 2" descr="区孵化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区孵化园"/>
                    <pic:cNvPicPr>
                      <a:picLocks noChangeAspect="1"/>
                    </pic:cNvPicPr>
                  </pic:nvPicPr>
                  <pic:blipFill>
                    <a:blip r:embed="rId4"/>
                    <a:stretch>
                      <a:fillRect/>
                    </a:stretch>
                  </pic:blipFill>
                  <pic:spPr>
                    <a:xfrm>
                      <a:off x="0" y="0"/>
                      <a:ext cx="4146550" cy="3110230"/>
                    </a:xfrm>
                    <a:prstGeom prst="rect">
                      <a:avLst/>
                    </a:prstGeom>
                  </pic:spPr>
                </pic:pic>
              </a:graphicData>
            </a:graphic>
          </wp:inline>
        </w:drawing>
      </w:r>
      <w:r>
        <w:rPr>
          <w:rFonts w:hint="eastAsia"/>
          <w:lang w:val="en-US" w:eastAsia="zh-CN"/>
        </w:rPr>
        <w:t xml:space="preserve"> </w:t>
      </w:r>
    </w:p>
    <w:p>
      <w:pPr>
        <w:pStyle w:val="6"/>
        <w:spacing w:line="240" w:lineRule="auto"/>
        <w:ind w:left="0" w:leftChars="0" w:firstLine="0" w:firstLineChars="0"/>
        <w:jc w:val="left"/>
        <w:rPr>
          <w:rFonts w:hint="eastAsia"/>
          <w:lang w:val="en-US" w:eastAsia="zh-CN"/>
        </w:rPr>
      </w:pPr>
      <w:r>
        <w:rPr>
          <w:rFonts w:hint="eastAsia"/>
          <w:lang w:val="en-US" w:eastAsia="zh-CN"/>
        </w:rPr>
        <w:drawing>
          <wp:inline distT="0" distB="0" distL="114300" distR="114300">
            <wp:extent cx="4822825" cy="3616325"/>
            <wp:effectExtent l="0" t="0" r="15875" b="3175"/>
            <wp:docPr id="3" name="图片 3" descr="04761fae6d25fa7977a75c7f38ffd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4761fae6d25fa7977a75c7f38ffde4"/>
                    <pic:cNvPicPr>
                      <a:picLocks noChangeAspect="1"/>
                    </pic:cNvPicPr>
                  </pic:nvPicPr>
                  <pic:blipFill>
                    <a:blip r:embed="rId5"/>
                    <a:stretch>
                      <a:fillRect/>
                    </a:stretch>
                  </pic:blipFill>
                  <pic:spPr>
                    <a:xfrm>
                      <a:off x="0" y="0"/>
                      <a:ext cx="4822825" cy="3616325"/>
                    </a:xfrm>
                    <a:prstGeom prst="rect">
                      <a:avLst/>
                    </a:prstGeom>
                  </pic:spPr>
                </pic:pic>
              </a:graphicData>
            </a:graphic>
          </wp:inline>
        </w:drawing>
      </w:r>
    </w:p>
    <w:p>
      <w:pPr>
        <w:pStyle w:val="6"/>
        <w:spacing w:line="240" w:lineRule="auto"/>
        <w:ind w:left="0" w:leftChars="0" w:firstLine="0" w:firstLineChars="0"/>
        <w:rPr>
          <w:rFonts w:hint="eastAsia"/>
          <w:lang w:val="en-US" w:eastAsia="zh-CN"/>
        </w:rPr>
      </w:pPr>
    </w:p>
    <w:p>
      <w:pPr>
        <w:pStyle w:val="6"/>
        <w:spacing w:line="240" w:lineRule="auto"/>
        <w:ind w:left="0" w:leftChars="0" w:firstLine="0" w:firstLineChars="0"/>
        <w:rPr>
          <w:rFonts w:hint="eastAsia"/>
          <w:lang w:val="en-US" w:eastAsia="zh-CN"/>
        </w:rPr>
      </w:pPr>
      <w:r>
        <w:rPr>
          <w:rFonts w:hint="eastAsia"/>
          <w:lang w:val="en-US" w:eastAsia="zh-CN"/>
        </w:rPr>
        <w:drawing>
          <wp:inline distT="0" distB="0" distL="114300" distR="114300">
            <wp:extent cx="5017770" cy="2720340"/>
            <wp:effectExtent l="0" t="0" r="11430" b="3810"/>
            <wp:docPr id="4" name="图片 4" descr="b26e7ff6af7b09f718e7df1ac3eeb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b26e7ff6af7b09f718e7df1ac3eebf3"/>
                    <pic:cNvPicPr>
                      <a:picLocks noChangeAspect="1"/>
                    </pic:cNvPicPr>
                  </pic:nvPicPr>
                  <pic:blipFill>
                    <a:blip r:embed="rId6"/>
                    <a:stretch>
                      <a:fillRect/>
                    </a:stretch>
                  </pic:blipFill>
                  <pic:spPr>
                    <a:xfrm>
                      <a:off x="0" y="0"/>
                      <a:ext cx="5017770" cy="2720340"/>
                    </a:xfrm>
                    <a:prstGeom prst="rect">
                      <a:avLst/>
                    </a:prstGeom>
                  </pic:spPr>
                </pic:pic>
              </a:graphicData>
            </a:graphic>
          </wp:inline>
        </w:drawing>
      </w:r>
    </w:p>
    <w:p>
      <w:pPr>
        <w:pStyle w:val="6"/>
        <w:spacing w:line="240" w:lineRule="auto"/>
        <w:ind w:left="0" w:leftChars="0" w:firstLine="0" w:firstLineChars="0"/>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、项目和资金管理办法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四川省中央和省级财政彩票公益金支持社会福利事业资金管理办法（川财社〔2020〕64号）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四川省民政厅福利彩票公益金使用管理办法和四川省民政厅福利彩票公益金使用管理信息公开办法（川民发〔2021〕102号）</w:t>
      </w:r>
    </w:p>
    <w:p>
      <w:pPr>
        <w:bidi w:val="0"/>
        <w:rPr>
          <w:rFonts w:hint="eastAsia" w:ascii="仿宋_GB2312" w:hAnsi="仿宋_GB2312" w:eastAsia="仿宋_GB2312" w:cs="仿宋_GB2312"/>
          <w:sz w:val="32"/>
          <w:szCs w:val="32"/>
        </w:rPr>
      </w:pPr>
    </w:p>
    <w:p>
      <w:pPr>
        <w:bidi w:val="0"/>
        <w:rPr>
          <w:rFonts w:hint="eastAsia" w:ascii="仿宋_GB2312" w:hAnsi="仿宋_GB2312" w:eastAsia="仿宋_GB2312" w:cs="仿宋_GB2312"/>
          <w:sz w:val="32"/>
          <w:szCs w:val="32"/>
        </w:rPr>
      </w:pPr>
    </w:p>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Times New Roman"/>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D1347"/>
    <w:rsid w:val="0C177030"/>
    <w:rsid w:val="0E0D5287"/>
    <w:rsid w:val="197E29DD"/>
    <w:rsid w:val="1BF516D6"/>
    <w:rsid w:val="36DD1347"/>
    <w:rsid w:val="3F5518B7"/>
    <w:rsid w:val="66181BBD"/>
    <w:rsid w:val="79583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3">
    <w:name w:val="Body Text"/>
    <w:basedOn w:val="1"/>
    <w:next w:val="1"/>
    <w:qFormat/>
    <w:uiPriority w:val="0"/>
    <w:pPr>
      <w:spacing w:after="120"/>
    </w:pPr>
  </w:style>
  <w:style w:type="paragraph" w:customStyle="1" w:styleId="6">
    <w:name w:val="常用样式（方正仿宋简）"/>
    <w:basedOn w:val="1"/>
    <w:qFormat/>
    <w:uiPriority w:val="0"/>
    <w:pPr>
      <w:spacing w:line="560" w:lineRule="exact"/>
      <w:ind w:firstLine="640" w:firstLineChars="200"/>
    </w:pPr>
    <w:rPr>
      <w:rFonts w:eastAsia="方正仿宋简体"/>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2024-06-19T02:09:00Z</dcterms:created>
  <dc:creator>何弦</dc:creator>
  <cp:lastModifiedBy>Administrator</cp:lastModifiedBy>
  <dcterms:modified xsi:type="dcterms:W3CDTF">2025-06-04T03:25:15Z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DA24A02420EA4D25ACAD1014A4FBB5E2</vt:lpwstr>
  </property>
</Properties>
</file>